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新冠肺炎疫情防控考生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健康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承诺书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疫情防控及招聘简章有关要求，考生在考试当天凭“苏康码”绿码、“行程码”无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中高风险地区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（行程码不带“*”）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、且能提供考试开考前48小时内新冠肺炎病毒核酸检测阴性证明（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纸质报告、电子报告或苏康码、检测机构APP显示均可，必须含采样时间信息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）经现场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登记“扬城码”、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测量体温正常，并无干咳等异常症状的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方可进入考点参加考试。</w:t>
      </w:r>
      <w:r>
        <w:rPr>
          <w:rFonts w:hint="eastAsia" w:ascii="宋体" w:hAnsi="宋体" w:eastAsia="宋体" w:cs="宋体"/>
          <w:sz w:val="28"/>
          <w:szCs w:val="28"/>
        </w:rPr>
        <w:t>参加考试的考生应自备一次性医用口罩或无呼吸阀的N95口罩，除身份确认环节需摘除口罩以外全程佩戴，做好个人防护。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、考生</w:t>
      </w:r>
      <w:r>
        <w:rPr>
          <w:rFonts w:hint="eastAsia" w:ascii="宋体" w:hAnsi="宋体" w:eastAsia="宋体" w:cs="宋体"/>
          <w:sz w:val="28"/>
          <w:szCs w:val="28"/>
        </w:rPr>
        <w:t>及同一居所的亲属或室友14天内无发热、咽痛、咳嗽等症状，身体健康；</w:t>
      </w:r>
      <w:r>
        <w:rPr>
          <w:rFonts w:hint="eastAsia" w:ascii="宋体" w:hAnsi="宋体" w:cs="宋体"/>
          <w:sz w:val="28"/>
          <w:szCs w:val="28"/>
          <w:lang w:eastAsia="zh-CN"/>
        </w:rPr>
        <w:t>近期（尤其是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14天内）</w:t>
      </w:r>
      <w:r>
        <w:rPr>
          <w:rFonts w:hint="eastAsia" w:ascii="宋体" w:hAnsi="宋体" w:eastAsia="宋体" w:cs="宋体"/>
          <w:sz w:val="28"/>
          <w:szCs w:val="28"/>
        </w:rPr>
        <w:t>未去过中高风险地区，亦无上述地区人员接触史；近期（尤其是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天内）无病例报告社区的旅居史；无与疑似或确诊人员或无症状感染者的接触史；近期（尤其是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天内）无境外旅居史和境外人士接触史；周边无聚集性发病的情况（即14天内在小范围，如办公室等出现2例以上发热和/或呼吸道症状病例）。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三、考生应认真阅读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健康承诺书内容</w:t>
      </w:r>
      <w:r>
        <w:rPr>
          <w:rFonts w:hint="eastAsia" w:ascii="宋体" w:hAnsi="宋体" w:eastAsia="宋体" w:cs="宋体"/>
          <w:sz w:val="28"/>
          <w:szCs w:val="28"/>
        </w:rPr>
        <w:t>。参加考试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即代表作出以下承诺：“本人已认真阅读《新冠肺炎疫情防控考生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健康</w:t>
      </w:r>
      <w:r>
        <w:rPr>
          <w:rFonts w:hint="eastAsia" w:ascii="宋体" w:hAnsi="宋体" w:eastAsia="宋体" w:cs="宋体"/>
          <w:sz w:val="28"/>
          <w:szCs w:val="28"/>
        </w:rPr>
        <w:t>承诺书》，知悉告知事项、证明义务和防疫要求。在此郑重承诺：本人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上述相关流行病学史和临床症状，并保证配合做好疫情防控相关工作。如有违反，本人自愿承担相关责任、接受相应处理。”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承诺人</w:t>
      </w:r>
      <w:r>
        <w:rPr>
          <w:rFonts w:hint="eastAsia" w:ascii="宋体" w:hAnsi="宋体" w:eastAsia="宋体" w:cs="宋体"/>
          <w:sz w:val="28"/>
          <w:szCs w:val="28"/>
        </w:rPr>
        <w:t>签名：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身份证号码：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>
      <w:pPr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</w:p>
    <w:p>
      <w:r>
        <w:rPr>
          <w:rFonts w:hint="eastAsia" w:ascii="宋体" w:hAnsi="宋体" w:eastAsia="宋体" w:cs="宋体"/>
          <w:sz w:val="24"/>
          <w:szCs w:val="24"/>
        </w:rPr>
        <w:t>注：国内疫情中高风险地区具体请参考中国政府网</w:t>
      </w:r>
      <w:r>
        <w:rPr>
          <w:rFonts w:hint="eastAsia" w:ascii="宋体" w:hAnsi="宋体" w:eastAsia="宋体" w:cs="宋体"/>
          <w:sz w:val="20"/>
          <w:szCs w:val="22"/>
        </w:rPr>
        <w:fldChar w:fldCharType="begin"/>
      </w:r>
      <w:r>
        <w:rPr>
          <w:rFonts w:hint="eastAsia" w:ascii="宋体" w:hAnsi="宋体" w:eastAsia="宋体" w:cs="宋体"/>
          <w:sz w:val="20"/>
          <w:szCs w:val="22"/>
        </w:rPr>
        <w:instrText xml:space="preserve">HYPERLINK "http://bmfw.www.gov.cn/yqfxdjcx/index.html"</w:instrText>
      </w:r>
      <w:r>
        <w:rPr>
          <w:rFonts w:hint="eastAsia" w:ascii="宋体" w:hAnsi="宋体" w:eastAsia="宋体" w:cs="宋体"/>
          <w:sz w:val="20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sz w:val="22"/>
          <w:szCs w:val="22"/>
        </w:rPr>
        <w:t>http://bmfw.www.gov.cn/yqfxdjcx/index.html</w:t>
      </w:r>
      <w:r>
        <w:rPr>
          <w:rFonts w:hint="eastAsia" w:ascii="宋体" w:hAnsi="宋体" w:eastAsia="宋体" w:cs="宋体"/>
          <w:sz w:val="20"/>
          <w:szCs w:val="22"/>
        </w:rPr>
        <w:fldChar w:fldCharType="end"/>
      </w:r>
    </w:p>
    <w:sectPr>
      <w:pgSz w:w="11906" w:h="16838"/>
      <w:pgMar w:top="1440" w:right="1797" w:bottom="85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WMzNTQ3ODY5MjZjNGNlNmI4OWQ0ODMxYmIwYmYifQ=="/>
  </w:docVars>
  <w:rsids>
    <w:rsidRoot w:val="116C1D44"/>
    <w:rsid w:val="116C1D44"/>
    <w:rsid w:val="480E41FA"/>
    <w:rsid w:val="4D4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646</Characters>
  <Lines>0</Lines>
  <Paragraphs>0</Paragraphs>
  <TotalTime>5</TotalTime>
  <ScaleCrop>false</ScaleCrop>
  <LinksUpToDate>false</LinksUpToDate>
  <CharactersWithSpaces>728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2022-03-11T08:54:00Z</dcterms:created>
  <dc:creator>Jsk06</dc:creator>
  <cp:lastModifiedBy>Administrator</cp:lastModifiedBy>
  <cp:lastPrinted>2022-05-17T03:15:00Z</cp:lastPrinted>
  <dcterms:modified xsi:type="dcterms:W3CDTF">2022-05-24T02:25:06Z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29E5E67393174C2FA1B54092A9C113B6</vt:lpwstr>
  </property>
</Properties>
</file>